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7D" w:rsidRPr="0016626E" w:rsidRDefault="0016626E" w:rsidP="000E727D">
      <w:pPr>
        <w:widowControl w:val="0"/>
        <w:tabs>
          <w:tab w:val="left" w:pos="9356"/>
        </w:tabs>
        <w:autoSpaceDE w:val="0"/>
        <w:autoSpaceDN w:val="0"/>
        <w:adjustRightInd w:val="0"/>
        <w:jc w:val="right"/>
      </w:pPr>
      <w:r w:rsidRPr="0016626E">
        <w:t>Приложение № 2</w:t>
      </w:r>
    </w:p>
    <w:p w:rsidR="000E727D" w:rsidRPr="0016626E" w:rsidRDefault="0016626E" w:rsidP="000E727D">
      <w:pPr>
        <w:widowControl w:val="0"/>
        <w:tabs>
          <w:tab w:val="left" w:pos="9356"/>
        </w:tabs>
        <w:autoSpaceDE w:val="0"/>
        <w:autoSpaceDN w:val="0"/>
        <w:adjustRightInd w:val="0"/>
        <w:jc w:val="right"/>
      </w:pPr>
      <w:r w:rsidRPr="0016626E">
        <w:t>к приказу от 02.02.2021 № 1</w:t>
      </w:r>
      <w:r w:rsidR="000E727D" w:rsidRPr="0016626E">
        <w:t>1 - оо</w:t>
      </w:r>
    </w:p>
    <w:p w:rsidR="00E062A3" w:rsidRDefault="00E062A3" w:rsidP="00AC514C">
      <w:pPr>
        <w:pStyle w:val="stylet1"/>
        <w:tabs>
          <w:tab w:val="left" w:pos="7545"/>
        </w:tabs>
        <w:spacing w:before="0" w:beforeAutospacing="0" w:after="0" w:afterAutospacing="0"/>
        <w:rPr>
          <w:rStyle w:val="a3"/>
        </w:rPr>
      </w:pPr>
    </w:p>
    <w:p w:rsid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ПОЛОЖЕНИЕ</w:t>
      </w:r>
    </w:p>
    <w:p w:rsidR="00443EAE" w:rsidRPr="001C156B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  <w:r w:rsidRPr="00443EAE">
        <w:rPr>
          <w:rStyle w:val="a3"/>
        </w:rPr>
        <w:t xml:space="preserve">ОБ </w:t>
      </w:r>
      <w:r w:rsidR="001C156B">
        <w:rPr>
          <w:rStyle w:val="a3"/>
        </w:rPr>
        <w:t xml:space="preserve">ОРГАНИЗАЦИИ ПИТАНИЯ В </w:t>
      </w:r>
    </w:p>
    <w:p w:rsid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М</w:t>
      </w:r>
      <w:r w:rsidR="00E062A3">
        <w:rPr>
          <w:rStyle w:val="a3"/>
        </w:rPr>
        <w:t>Б</w:t>
      </w:r>
      <w:r>
        <w:rPr>
          <w:rStyle w:val="a3"/>
        </w:rPr>
        <w:t>ОУ «СРЕДНЯ</w:t>
      </w:r>
      <w:r w:rsidR="001C156B">
        <w:rPr>
          <w:rStyle w:val="a3"/>
        </w:rPr>
        <w:t>Я ОБЩЕОБРАЗОВАТЕЛЬНАЯ ШКОЛА № 11</w:t>
      </w:r>
      <w:r>
        <w:rPr>
          <w:rStyle w:val="a3"/>
        </w:rPr>
        <w:t>» Г. КАЛУГИ</w:t>
      </w:r>
    </w:p>
    <w:p w:rsidR="00443EAE" w:rsidRPr="00443EAE" w:rsidRDefault="00443EAE" w:rsidP="00443EAE">
      <w:pPr>
        <w:pStyle w:val="stylet1"/>
        <w:tabs>
          <w:tab w:val="left" w:pos="7545"/>
        </w:tabs>
        <w:spacing w:before="0" w:beforeAutospacing="0" w:after="0" w:afterAutospacing="0"/>
        <w:jc w:val="center"/>
      </w:pPr>
    </w:p>
    <w:p w:rsidR="00443EAE" w:rsidRPr="00443EAE" w:rsidRDefault="00443EAE" w:rsidP="00443EAE">
      <w:pPr>
        <w:pStyle w:val="stylet1"/>
        <w:spacing w:before="0" w:beforeAutospacing="0" w:after="0" w:afterAutospacing="0"/>
        <w:jc w:val="both"/>
      </w:pPr>
    </w:p>
    <w:p w:rsidR="00443EAE" w:rsidRPr="00AC514C" w:rsidRDefault="00443EAE" w:rsidP="000628C5">
      <w:pPr>
        <w:pStyle w:val="stylet1"/>
        <w:spacing w:before="0" w:beforeAutospacing="0" w:after="0" w:afterAutospacing="0"/>
        <w:jc w:val="center"/>
        <w:rPr>
          <w:b/>
        </w:rPr>
      </w:pPr>
      <w:r w:rsidRPr="00AC514C">
        <w:rPr>
          <w:b/>
        </w:rPr>
        <w:t>I. ОБЩИЕ ПОЛОЖЕНИЯ</w:t>
      </w:r>
    </w:p>
    <w:p w:rsidR="000912A5" w:rsidRPr="00443EAE" w:rsidRDefault="000912A5" w:rsidP="00443EAE">
      <w:pPr>
        <w:pStyle w:val="stylet1"/>
        <w:spacing w:before="0" w:beforeAutospacing="0" w:after="0" w:afterAutospacing="0"/>
        <w:jc w:val="both"/>
      </w:pPr>
    </w:p>
    <w:p w:rsidR="00CC3611" w:rsidRDefault="00443EAE" w:rsidP="00AC514C">
      <w:pPr>
        <w:pStyle w:val="2"/>
        <w:tabs>
          <w:tab w:val="left" w:pos="426"/>
        </w:tabs>
        <w:spacing w:before="120"/>
        <w:rPr>
          <w:color w:val="7030A0"/>
        </w:rPr>
      </w:pPr>
      <w:r w:rsidRPr="00443EAE">
        <w:t xml:space="preserve">1.1. </w:t>
      </w:r>
      <w:r>
        <w:t>Настоящее положение разработано в</w:t>
      </w:r>
      <w:r w:rsidRPr="00443EAE">
        <w:t xml:space="preserve"> соответствии </w:t>
      </w:r>
      <w:r w:rsidR="001C156B">
        <w:t xml:space="preserve">с </w:t>
      </w:r>
      <w:r w:rsidR="001C156B">
        <w:rPr>
          <w:kern w:val="24"/>
        </w:rPr>
        <w:t>Федеральным законом от 29.12.2012 № 273-ФЗ «Об образовании в Российской Федерации»,</w:t>
      </w:r>
      <w:r w:rsidR="00853F4F" w:rsidRPr="003974B3">
        <w:rPr>
          <w:color w:val="FF0000"/>
        </w:rPr>
        <w:t xml:space="preserve"> </w:t>
      </w:r>
      <w:r w:rsidR="00853F4F" w:rsidRPr="00AD4BA6">
        <w:t>Санит</w:t>
      </w:r>
      <w:r w:rsidR="001C156B">
        <w:t>арно-эпидемиологическими</w:t>
      </w:r>
      <w:r w:rsidR="00853F4F" w:rsidRPr="00AD4BA6">
        <w:t xml:space="preserve"> правила</w:t>
      </w:r>
      <w:r w:rsidR="001C156B">
        <w:t>ми и норма</w:t>
      </w:r>
      <w:r w:rsidR="003974B3">
        <w:t>ми</w:t>
      </w:r>
      <w:r w:rsidR="00853F4F" w:rsidRPr="00AD4BA6">
        <w:t xml:space="preserve"> СанПиН 2.</w:t>
      </w:r>
      <w:r w:rsidR="003974B3">
        <w:t>3/</w:t>
      </w:r>
      <w:r w:rsidR="00853F4F" w:rsidRPr="00AD4BA6">
        <w:t>2</w:t>
      </w:r>
      <w:r w:rsidR="003974B3">
        <w:t>.</w:t>
      </w:r>
      <w:r w:rsidR="00853F4F" w:rsidRPr="00AD4BA6">
        <w:t>4</w:t>
      </w:r>
      <w:r w:rsidR="003974B3">
        <w:t>.3590-</w:t>
      </w:r>
      <w:r w:rsidR="0016626E">
        <w:t>20</w:t>
      </w:r>
      <w:r w:rsidR="00853F4F" w:rsidRPr="00AD4BA6">
        <w:t xml:space="preserve">, </w:t>
      </w:r>
      <w:r w:rsidR="00853F4F" w:rsidRPr="00F53670">
        <w:rPr>
          <w:color w:val="000000"/>
        </w:rPr>
        <w:t>постановление</w:t>
      </w:r>
      <w:r w:rsidR="001C156B">
        <w:rPr>
          <w:color w:val="000000"/>
        </w:rPr>
        <w:t>м</w:t>
      </w:r>
      <w:r w:rsidR="00853F4F" w:rsidRPr="00F53670">
        <w:rPr>
          <w:color w:val="000000"/>
        </w:rPr>
        <w:t xml:space="preserve"> Городского Головы городского округа «Город Калуга»</w:t>
      </w:r>
      <w:r w:rsidR="00853F4F">
        <w:rPr>
          <w:szCs w:val="24"/>
        </w:rPr>
        <w:t xml:space="preserve">от 22.02.2007 № 26-п </w:t>
      </w:r>
      <w:r w:rsidR="00853F4F" w:rsidRPr="00F53670">
        <w:rPr>
          <w:szCs w:val="24"/>
        </w:rPr>
        <w:t xml:space="preserve">«Об утверждении Порядка организации и предоставления </w:t>
      </w:r>
      <w:r w:rsidR="00853F4F">
        <w:rPr>
          <w:szCs w:val="24"/>
        </w:rPr>
        <w:t xml:space="preserve">питания обучающимся в общеобразовательных </w:t>
      </w:r>
      <w:r w:rsidR="00853F4F" w:rsidRPr="00F53670">
        <w:rPr>
          <w:szCs w:val="24"/>
        </w:rPr>
        <w:t xml:space="preserve">учреждениях, образовательных </w:t>
      </w:r>
      <w:r w:rsidR="00853F4F">
        <w:rPr>
          <w:szCs w:val="24"/>
        </w:rPr>
        <w:t xml:space="preserve">учреждениях для </w:t>
      </w:r>
      <w:r w:rsidR="00853F4F" w:rsidRPr="00F53670">
        <w:rPr>
          <w:szCs w:val="24"/>
        </w:rPr>
        <w:t>детей</w:t>
      </w:r>
      <w:r w:rsidR="00853F4F">
        <w:rPr>
          <w:szCs w:val="24"/>
        </w:rPr>
        <w:t xml:space="preserve"> дошкольного и младшего школьного возраста на территории муниципального образования </w:t>
      </w:r>
      <w:r w:rsidR="00853F4F" w:rsidRPr="00F53670">
        <w:rPr>
          <w:szCs w:val="24"/>
        </w:rPr>
        <w:t>«Город Калуга»</w:t>
      </w:r>
      <w:bookmarkStart w:id="0" w:name="_GoBack"/>
      <w:r w:rsidR="00247C53">
        <w:rPr>
          <w:szCs w:val="24"/>
        </w:rPr>
        <w:t xml:space="preserve"> </w:t>
      </w:r>
      <w:r w:rsidR="001C156B" w:rsidRPr="0016626E">
        <w:t>с изменениями</w:t>
      </w:r>
      <w:r w:rsidR="00CC3611" w:rsidRPr="0016626E">
        <w:t>.</w:t>
      </w:r>
      <w:bookmarkEnd w:id="0"/>
    </w:p>
    <w:p w:rsidR="00443EAE" w:rsidRPr="00AC514C" w:rsidRDefault="00443EAE" w:rsidP="00AC514C">
      <w:pPr>
        <w:pStyle w:val="2"/>
        <w:tabs>
          <w:tab w:val="left" w:pos="426"/>
        </w:tabs>
        <w:spacing w:before="120"/>
      </w:pPr>
      <w:r w:rsidRPr="00443EAE">
        <w:t xml:space="preserve">1.2. </w:t>
      </w:r>
      <w:r w:rsidR="000F7C7B">
        <w:t xml:space="preserve"> Настоящее положение определяет порядок организации питания в МБОУ «Средняя общеобразовательная школа №11» г. Калуги, права и обязанности участников процесса по организации питания, а также порядок осуществления</w:t>
      </w:r>
      <w:r w:rsidR="002A4E50">
        <w:t xml:space="preserve"> контроля за организацией питания.</w:t>
      </w:r>
    </w:p>
    <w:p w:rsidR="00EF066F" w:rsidRDefault="00443EAE" w:rsidP="00AC514C">
      <w:pPr>
        <w:pStyle w:val="2"/>
        <w:tabs>
          <w:tab w:val="left" w:pos="426"/>
        </w:tabs>
        <w:spacing w:before="120"/>
      </w:pPr>
      <w:r>
        <w:t>1.3</w:t>
      </w:r>
      <w:r w:rsidR="000F7C7B">
        <w:t xml:space="preserve">. </w:t>
      </w:r>
      <w:r w:rsidR="000F7C7B" w:rsidRPr="00443EAE">
        <w:t>Положение разработано с целью совершенствования организации и повышения эффективности обеспечения питанием учащихся</w:t>
      </w:r>
      <w:r w:rsidR="000F7C7B">
        <w:t>,</w:t>
      </w:r>
      <w:r w:rsidR="000F7C7B" w:rsidRPr="00443EAE">
        <w:t xml:space="preserve"> оказания дополнительной социальной поддержки обучающимся в вопросах питания.</w:t>
      </w:r>
    </w:p>
    <w:p w:rsidR="00EF066F" w:rsidRDefault="00EF066F" w:rsidP="00AC514C">
      <w:pPr>
        <w:pStyle w:val="2"/>
        <w:tabs>
          <w:tab w:val="left" w:pos="426"/>
        </w:tabs>
        <w:spacing w:before="120"/>
      </w:pPr>
    </w:p>
    <w:p w:rsidR="00443EAE" w:rsidRPr="00AC514C" w:rsidRDefault="00443EAE" w:rsidP="000628C5">
      <w:pPr>
        <w:pStyle w:val="stylet1"/>
        <w:spacing w:before="0" w:beforeAutospacing="0" w:after="0" w:afterAutospacing="0"/>
        <w:jc w:val="center"/>
        <w:rPr>
          <w:b/>
        </w:rPr>
      </w:pPr>
      <w:r w:rsidRPr="00AC514C">
        <w:rPr>
          <w:b/>
        </w:rPr>
        <w:t xml:space="preserve">II. </w:t>
      </w:r>
      <w:r w:rsidR="002A4E50" w:rsidRPr="00AC514C">
        <w:rPr>
          <w:b/>
        </w:rPr>
        <w:t xml:space="preserve">ПОРЯДОК ОРГАНИЗАЦИИ </w:t>
      </w:r>
      <w:r w:rsidRPr="00AC514C">
        <w:rPr>
          <w:b/>
        </w:rPr>
        <w:t>ПИТАНИЯ УЧАЩИХСЯ</w:t>
      </w:r>
    </w:p>
    <w:p w:rsidR="00EF066F" w:rsidRDefault="00EF066F" w:rsidP="00443EAE">
      <w:pPr>
        <w:pStyle w:val="stylet3"/>
        <w:spacing w:before="0" w:beforeAutospacing="0" w:after="0" w:afterAutospacing="0"/>
        <w:jc w:val="both"/>
      </w:pPr>
    </w:p>
    <w:p w:rsidR="00EF066F" w:rsidRPr="00AC514C" w:rsidRDefault="00443EAE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2.1. </w:t>
      </w:r>
      <w:r w:rsidR="002A4E50" w:rsidRPr="00AC514C">
        <w:rPr>
          <w:szCs w:val="20"/>
        </w:rPr>
        <w:t>Каждый обучающийся МБОУ «Средняя общеобразовательная школа №11» г. Калуги имеет право на получени</w:t>
      </w:r>
      <w:r w:rsidR="00516ABC" w:rsidRPr="00AC514C">
        <w:rPr>
          <w:szCs w:val="20"/>
        </w:rPr>
        <w:t xml:space="preserve">е питания по месту </w:t>
      </w:r>
      <w:r w:rsidR="00231606" w:rsidRPr="00AC514C">
        <w:rPr>
          <w:szCs w:val="20"/>
        </w:rPr>
        <w:t>обучения в период учебной деятельности.</w:t>
      </w:r>
    </w:p>
    <w:p w:rsidR="00EF066F" w:rsidRPr="00AC514C" w:rsidRDefault="00443EAE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2.2. </w:t>
      </w:r>
      <w:r w:rsidR="00231606" w:rsidRPr="00AC514C">
        <w:rPr>
          <w:szCs w:val="20"/>
        </w:rPr>
        <w:t xml:space="preserve">Для обучающихся МБОУ «Средняя общеобразовательная школа №11» г. Калуги организовано двухразовое горячее питание (завтрак и обед). Обучающиеся, посещающие группу продленного дня при длительном пребывании в школе обеспечиваются полдником. </w:t>
      </w:r>
      <w:r w:rsidR="00800396" w:rsidRPr="00AC514C">
        <w:rPr>
          <w:szCs w:val="20"/>
        </w:rPr>
        <w:t>Дополнительное (промежуточное) питание предоставляется обучающимся путем реализации буфетной продукции.</w:t>
      </w:r>
    </w:p>
    <w:p w:rsidR="00443EAE" w:rsidRPr="00AC514C" w:rsidRDefault="00443EAE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>2.3.</w:t>
      </w:r>
      <w:r w:rsidR="00231606" w:rsidRPr="00AC514C">
        <w:rPr>
          <w:szCs w:val="20"/>
        </w:rPr>
        <w:t>Питание обучающихся МБОУ «Средняя общеобразовательная школа №11» г. Калуги организуется на основании договора с организацией питания – победителем муниципального конкурса.</w:t>
      </w:r>
    </w:p>
    <w:p w:rsidR="00800396" w:rsidRPr="00AC514C" w:rsidRDefault="00443EAE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2.4. </w:t>
      </w:r>
      <w:r w:rsidR="00231606" w:rsidRPr="00AC514C">
        <w:rPr>
          <w:szCs w:val="20"/>
        </w:rPr>
        <w:t xml:space="preserve">Обучающиеся МБОУ «Средняя общеобразовательная школа №11» г. Калуги могут </w:t>
      </w:r>
      <w:r w:rsidR="00800396" w:rsidRPr="00AC514C">
        <w:rPr>
          <w:szCs w:val="20"/>
        </w:rPr>
        <w:t xml:space="preserve">получать питание как на бесплатной основе так и </w:t>
      </w:r>
      <w:r w:rsidR="00231606" w:rsidRPr="00AC514C">
        <w:rPr>
          <w:szCs w:val="20"/>
        </w:rPr>
        <w:t>за счет средств родителей (законных представителей) обучающихся.</w:t>
      </w:r>
    </w:p>
    <w:p w:rsidR="00800396" w:rsidRPr="00AC514C" w:rsidRDefault="00800396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>2.5. Горячее питание на платной основе предоставляется всем  обучающимся по их желанию.</w:t>
      </w:r>
      <w:r w:rsidR="00BA301B" w:rsidRPr="00AC514C">
        <w:rPr>
          <w:szCs w:val="20"/>
        </w:rPr>
        <w:t xml:space="preserve"> Организация, осуществляющая горячее питание в МБОУ «Средняя общеобразовательная школа №11» г. Калуги, самостоятельно осуществляет сбор денежных средств за горячее питание обучающихся. </w:t>
      </w:r>
    </w:p>
    <w:p w:rsidR="001074EB" w:rsidRPr="00AC514C" w:rsidRDefault="00800396" w:rsidP="00AC514C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>2.6. Питание</w:t>
      </w:r>
      <w:r w:rsidR="001074EB" w:rsidRPr="00AC514C">
        <w:rPr>
          <w:szCs w:val="20"/>
        </w:rPr>
        <w:t>м</w:t>
      </w:r>
      <w:r w:rsidRPr="00AC514C">
        <w:rPr>
          <w:szCs w:val="20"/>
        </w:rPr>
        <w:t xml:space="preserve"> за счет средств бюджета</w:t>
      </w:r>
      <w:r w:rsidR="001074EB" w:rsidRPr="00AC514C">
        <w:rPr>
          <w:szCs w:val="20"/>
        </w:rPr>
        <w:t xml:space="preserve"> обеспечиваются: </w:t>
      </w:r>
    </w:p>
    <w:p w:rsidR="001074EB" w:rsidRPr="00AC514C" w:rsidRDefault="001074EB" w:rsidP="00AC514C">
      <w:pPr>
        <w:pStyle w:val="ConsPlusNormal"/>
        <w:widowControl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AC514C">
        <w:rPr>
          <w:rFonts w:ascii="Times New Roman" w:eastAsia="Times New Roman" w:hAnsi="Times New Roman" w:cs="Times New Roman"/>
          <w:sz w:val="24"/>
        </w:rPr>
        <w:t>- Завтраком и обедом - дети из малообеспеченных семей, в том числе многодетных, размер совокупного дохода которых на одного члена семьи не превышает суммы, установленной постановлением Городского Головы городского округа "Город Калуга".</w:t>
      </w:r>
    </w:p>
    <w:p w:rsidR="001074EB" w:rsidRDefault="001074EB" w:rsidP="00AC514C">
      <w:pPr>
        <w:pStyle w:val="ConsPlusNormal"/>
        <w:widowControl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AC514C">
        <w:rPr>
          <w:rFonts w:ascii="Times New Roman" w:eastAsia="Times New Roman" w:hAnsi="Times New Roman" w:cs="Times New Roman"/>
          <w:sz w:val="24"/>
        </w:rPr>
        <w:lastRenderedPageBreak/>
        <w:t>- Завтраком и обедом - дети, являющиеся детьми-инвалидами, кроме детей-инвалидов, индивидуально обучающихся на дому.</w:t>
      </w:r>
    </w:p>
    <w:p w:rsidR="003974B3" w:rsidRPr="00AC514C" w:rsidRDefault="003974B3" w:rsidP="003974B3">
      <w:pPr>
        <w:pStyle w:val="ConsPlusNormal"/>
        <w:widowControl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0E727D">
        <w:rPr>
          <w:rFonts w:ascii="Times New Roman" w:eastAsia="Times New Roman" w:hAnsi="Times New Roman" w:cs="Times New Roman"/>
          <w:sz w:val="24"/>
        </w:rPr>
        <w:t xml:space="preserve">Завтраком и обедом </w:t>
      </w:r>
      <w:r>
        <w:rPr>
          <w:rFonts w:ascii="Times New Roman" w:eastAsia="Times New Roman" w:hAnsi="Times New Roman" w:cs="Times New Roman"/>
          <w:sz w:val="24"/>
        </w:rPr>
        <w:t>–</w:t>
      </w:r>
      <w:r w:rsidRPr="000E727D">
        <w:rPr>
          <w:rFonts w:ascii="Times New Roman" w:eastAsia="Times New Roman" w:hAnsi="Times New Roman" w:cs="Times New Roman"/>
          <w:sz w:val="24"/>
        </w:rPr>
        <w:t xml:space="preserve"> дети</w:t>
      </w:r>
      <w:r>
        <w:rPr>
          <w:rFonts w:ascii="Times New Roman" w:eastAsia="Times New Roman" w:hAnsi="Times New Roman" w:cs="Times New Roman"/>
          <w:sz w:val="24"/>
        </w:rPr>
        <w:t xml:space="preserve"> с ограниченными возможностями здоровья</w:t>
      </w:r>
      <w:r w:rsidRPr="000E727D">
        <w:rPr>
          <w:rFonts w:ascii="Times New Roman" w:eastAsia="Times New Roman" w:hAnsi="Times New Roman" w:cs="Times New Roman"/>
          <w:sz w:val="24"/>
        </w:rPr>
        <w:t>, кроме детей, индивидуально обучающихся на дому.</w:t>
      </w:r>
    </w:p>
    <w:p w:rsidR="001074EB" w:rsidRDefault="001074EB" w:rsidP="00AC514C">
      <w:pPr>
        <w:pStyle w:val="ConsPlusNormal"/>
        <w:widowControl/>
        <w:spacing w:before="12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AC514C">
        <w:rPr>
          <w:rFonts w:ascii="Times New Roman" w:eastAsia="Times New Roman" w:hAnsi="Times New Roman" w:cs="Times New Roman"/>
          <w:sz w:val="24"/>
        </w:rPr>
        <w:t xml:space="preserve">- Завтраком - обучающиеся на ступени начального общего образования, кроме детей, индивидуально обучающихся на дому. </w:t>
      </w:r>
    </w:p>
    <w:p w:rsidR="001074EB" w:rsidRPr="00743001" w:rsidRDefault="001074EB" w:rsidP="00743001">
      <w:pPr>
        <w:pStyle w:val="2"/>
        <w:tabs>
          <w:tab w:val="left" w:pos="426"/>
        </w:tabs>
        <w:spacing w:before="120"/>
        <w:rPr>
          <w:color w:val="FF0000"/>
        </w:rPr>
      </w:pPr>
      <w:r w:rsidRPr="00AC514C">
        <w:t xml:space="preserve">2.7. Предоставление бесплатного горячего питания осуществляется </w:t>
      </w:r>
      <w:r w:rsidR="000912A5" w:rsidRPr="00AC514C">
        <w:t xml:space="preserve">в соответствии с </w:t>
      </w:r>
      <w:r w:rsidRPr="00AC514C">
        <w:t>постановлени</w:t>
      </w:r>
      <w:r w:rsidR="000912A5" w:rsidRPr="00AC514C">
        <w:t xml:space="preserve">ем </w:t>
      </w:r>
      <w:r w:rsidRPr="00AC514C">
        <w:t xml:space="preserve"> Городского Головы городского округа «Город Калуга» от 22.02.2007 № 26-п «Об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«Город Калуга</w:t>
      </w:r>
      <w:r w:rsidR="00743001" w:rsidRPr="00743001">
        <w:rPr>
          <w:color w:val="FF0000"/>
        </w:rPr>
        <w:t xml:space="preserve"> </w:t>
      </w:r>
      <w:r w:rsidR="00247C53">
        <w:rPr>
          <w:color w:val="FF0000"/>
        </w:rPr>
        <w:t xml:space="preserve">с </w:t>
      </w:r>
      <w:r w:rsidR="00247C53" w:rsidRPr="0016626E">
        <w:t>изменениями.</w:t>
      </w:r>
      <w:r w:rsidR="00743001">
        <w:rPr>
          <w:color w:val="FF0000"/>
        </w:rPr>
        <w:t xml:space="preserve"> </w:t>
      </w:r>
      <w:r w:rsidR="00E0166D" w:rsidRPr="00AC514C">
        <w:t>Ответственность за представление необходимых документов на бесплатное горячие питание полностью возлагается на родителей (законных представителей). Ответственность за своевременное информирование родителей возлагается на классного руководителя.</w:t>
      </w:r>
    </w:p>
    <w:p w:rsidR="00A30D12" w:rsidRDefault="00A30D12" w:rsidP="00443EAE">
      <w:pPr>
        <w:pStyle w:val="stylet1"/>
        <w:spacing w:before="0" w:beforeAutospacing="0" w:after="0" w:afterAutospacing="0"/>
        <w:jc w:val="both"/>
      </w:pPr>
    </w:p>
    <w:p w:rsidR="00443EAE" w:rsidRPr="00AC514C" w:rsidRDefault="00443EAE" w:rsidP="000628C5">
      <w:pPr>
        <w:pStyle w:val="stylet1"/>
        <w:spacing w:before="0" w:beforeAutospacing="0" w:after="0" w:afterAutospacing="0"/>
        <w:jc w:val="center"/>
        <w:rPr>
          <w:b/>
        </w:rPr>
      </w:pPr>
      <w:r w:rsidRPr="00AC514C">
        <w:rPr>
          <w:b/>
        </w:rPr>
        <w:t>III. ОРГАНИЗАЦИЯ ОБСЛУЖИВАНИЯ УЧАЩИХСЯ ГОРЯЧИМ ПИТАНИЕМ</w:t>
      </w:r>
    </w:p>
    <w:p w:rsidR="00EF066F" w:rsidRDefault="00EF066F" w:rsidP="00443EAE">
      <w:pPr>
        <w:pStyle w:val="stylet3"/>
        <w:spacing w:before="0" w:beforeAutospacing="0" w:after="0" w:afterAutospacing="0"/>
        <w:jc w:val="both"/>
      </w:pPr>
    </w:p>
    <w:p w:rsidR="00D973F5" w:rsidRPr="00AC514C" w:rsidRDefault="00443EAE" w:rsidP="00443EAE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3.1. </w:t>
      </w:r>
      <w:r w:rsidR="00D973F5" w:rsidRPr="00AC514C">
        <w:rPr>
          <w:szCs w:val="20"/>
        </w:rPr>
        <w:t>Отпуск учащимся питания в столовой организовывается по классам.</w:t>
      </w:r>
    </w:p>
    <w:p w:rsidR="00BA301B" w:rsidRPr="00AC514C" w:rsidRDefault="00BA301B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D973F5" w:rsidRPr="00AC514C" w:rsidRDefault="00443EAE" w:rsidP="00D973F5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3.2. </w:t>
      </w:r>
      <w:r w:rsidR="00D973F5" w:rsidRPr="00AC514C">
        <w:rPr>
          <w:szCs w:val="20"/>
        </w:rPr>
        <w:t>График получения питания разрабатывается  исходя из режима учебных занятий руководством столовой совместно с администрацией школы, утверждается директором.</w:t>
      </w:r>
    </w:p>
    <w:p w:rsidR="005D5CE3" w:rsidRPr="00AC514C" w:rsidRDefault="005D5CE3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D973F5" w:rsidRPr="00AC514C" w:rsidRDefault="005D5CE3" w:rsidP="00AC514C">
      <w:pPr>
        <w:pStyle w:val="stylet3"/>
        <w:spacing w:before="0" w:beforeAutospacing="0" w:after="0" w:afterAutospacing="0"/>
        <w:jc w:val="both"/>
      </w:pPr>
      <w:r w:rsidRPr="00AC514C">
        <w:rPr>
          <w:szCs w:val="20"/>
        </w:rPr>
        <w:t xml:space="preserve">3.3. </w:t>
      </w:r>
      <w:r w:rsidR="00AC514C">
        <w:rPr>
          <w:szCs w:val="20"/>
        </w:rPr>
        <w:t xml:space="preserve">Предоставление питания осуществляется исходя из фактического посещения учащимися </w:t>
      </w:r>
      <w:r w:rsidR="00AC514C">
        <w:t xml:space="preserve">МБОУ «Средняя общеобразовательная школа №11» г. Калуги. </w:t>
      </w:r>
      <w:r w:rsidR="003E741C" w:rsidRPr="00AC514C">
        <w:rPr>
          <w:szCs w:val="20"/>
        </w:rPr>
        <w:t>Классные руководители ежедневно предоставляют в школьную столовую заявку для организации питания на количество обучающихся.</w:t>
      </w:r>
    </w:p>
    <w:p w:rsidR="00D973F5" w:rsidRPr="00AC514C" w:rsidRDefault="00D973F5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EF066F" w:rsidRPr="00AC514C" w:rsidRDefault="00443EAE" w:rsidP="00443EAE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3.4. </w:t>
      </w:r>
      <w:r w:rsidR="003E741C" w:rsidRPr="00AC514C">
        <w:rPr>
          <w:szCs w:val="20"/>
        </w:rPr>
        <w:t>За каждым классом в столовой закрепляются определенные столы.</w:t>
      </w:r>
    </w:p>
    <w:p w:rsidR="00D973F5" w:rsidRPr="00AC514C" w:rsidRDefault="00D973F5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443EAE" w:rsidRPr="00AC514C" w:rsidRDefault="003E741C" w:rsidP="00443EAE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3.5. Предварительное накрытие столов осуществляется </w:t>
      </w:r>
      <w:r w:rsidR="000E727D">
        <w:rPr>
          <w:szCs w:val="20"/>
        </w:rPr>
        <w:t>работниками</w:t>
      </w:r>
      <w:r w:rsidRPr="00AC514C">
        <w:rPr>
          <w:szCs w:val="20"/>
        </w:rPr>
        <w:t xml:space="preserve"> организации, осуществляющей горячее питание.</w:t>
      </w:r>
    </w:p>
    <w:p w:rsidR="00D973F5" w:rsidRPr="00AC514C" w:rsidRDefault="00D973F5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D973F5" w:rsidRPr="00AC514C" w:rsidRDefault="005D5CE3" w:rsidP="00443EAE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 xml:space="preserve">3.6. </w:t>
      </w:r>
      <w:r w:rsidR="003E741C" w:rsidRPr="00AC514C">
        <w:rPr>
          <w:szCs w:val="20"/>
        </w:rPr>
        <w:t xml:space="preserve"> Прием пищи учащиеся осуществляют под контролем классного руководителя.</w:t>
      </w:r>
    </w:p>
    <w:p w:rsidR="003E741C" w:rsidRPr="00AC514C" w:rsidRDefault="003E741C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D973F5" w:rsidRPr="00AC514C" w:rsidRDefault="003E741C" w:rsidP="00443EAE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>3.7.</w:t>
      </w:r>
      <w:r w:rsidR="00D973F5" w:rsidRPr="00AC514C">
        <w:rPr>
          <w:szCs w:val="20"/>
        </w:rPr>
        <w:t xml:space="preserve"> После окончания приема пищи учащиеся относят использованную посуду на специальные столы,  затем выходят из зала.</w:t>
      </w:r>
    </w:p>
    <w:p w:rsidR="00A30D12" w:rsidRPr="00AC514C" w:rsidRDefault="00A30D12" w:rsidP="00443EAE">
      <w:pPr>
        <w:pStyle w:val="stylet1"/>
        <w:spacing w:before="0" w:beforeAutospacing="0" w:after="0" w:afterAutospacing="0"/>
        <w:jc w:val="both"/>
        <w:rPr>
          <w:szCs w:val="20"/>
        </w:rPr>
      </w:pPr>
    </w:p>
    <w:p w:rsidR="00443EAE" w:rsidRPr="00AC514C" w:rsidRDefault="00443EAE" w:rsidP="000628C5">
      <w:pPr>
        <w:pStyle w:val="stylet1"/>
        <w:spacing w:before="0" w:beforeAutospacing="0" w:after="0" w:afterAutospacing="0"/>
        <w:jc w:val="center"/>
        <w:rPr>
          <w:b/>
          <w:szCs w:val="20"/>
        </w:rPr>
      </w:pPr>
      <w:r w:rsidRPr="00AC514C">
        <w:rPr>
          <w:b/>
          <w:szCs w:val="20"/>
        </w:rPr>
        <w:t>IV. КОНТРОЛЬ ЗА РАБОТОЙ СТОЛОВОЙ</w:t>
      </w:r>
    </w:p>
    <w:p w:rsidR="00EF066F" w:rsidRPr="00AC514C" w:rsidRDefault="00EF066F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8B55A8" w:rsidRPr="00AC514C" w:rsidRDefault="00443EAE" w:rsidP="008B55A8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4"/>
        </w:rPr>
      </w:pPr>
      <w:r w:rsidRPr="00AC514C">
        <w:rPr>
          <w:rFonts w:ascii="Times New Roman" w:eastAsia="Times New Roman" w:hAnsi="Times New Roman" w:cs="Times New Roman"/>
          <w:sz w:val="24"/>
        </w:rPr>
        <w:t xml:space="preserve">4.1. </w:t>
      </w:r>
      <w:r w:rsidR="008B55A8" w:rsidRPr="00AC514C">
        <w:rPr>
          <w:rFonts w:ascii="Times New Roman" w:eastAsia="Times New Roman" w:hAnsi="Times New Roman" w:cs="Times New Roman"/>
          <w:sz w:val="24"/>
        </w:rPr>
        <w:t>Организация, осуществляющая питание в МБОУ «Средняя общеобразовательная школа №11» г. Калуги, несет ответственность за качество пищи, соблюдение рецептур ее приготовления и технологического режима в установленном порядке.</w:t>
      </w:r>
    </w:p>
    <w:p w:rsidR="00EF066F" w:rsidRPr="00AC514C" w:rsidRDefault="00EF066F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8B55A8" w:rsidRPr="00AC514C" w:rsidRDefault="000912A5" w:rsidP="000A3B69">
      <w:pPr>
        <w:pStyle w:val="stylet3"/>
        <w:spacing w:before="0" w:beforeAutospacing="0" w:after="0" w:afterAutospacing="0"/>
        <w:jc w:val="both"/>
        <w:rPr>
          <w:szCs w:val="20"/>
        </w:rPr>
      </w:pPr>
      <w:r w:rsidRPr="0016626E">
        <w:rPr>
          <w:szCs w:val="20"/>
        </w:rPr>
        <w:t xml:space="preserve">    4.2. </w:t>
      </w:r>
      <w:r w:rsidR="000A3B69" w:rsidRPr="0016626E">
        <w:rPr>
          <w:szCs w:val="20"/>
        </w:rPr>
        <w:t xml:space="preserve">МБОУ «Средняя общеобразовательная школа №11» г. Калуги </w:t>
      </w:r>
      <w:r w:rsidR="008B55A8" w:rsidRPr="0016626E">
        <w:rPr>
          <w:szCs w:val="20"/>
        </w:rPr>
        <w:t>проводит административный</w:t>
      </w:r>
      <w:r w:rsidR="008B55A8" w:rsidRPr="00AC514C">
        <w:rPr>
          <w:szCs w:val="20"/>
        </w:rPr>
        <w:t xml:space="preserve"> и административно-общественный контроль за исполнением руководителями организаций общественного питания обязанностей, предусмотренных договором (муниципальным контрактом) на организацию горячего, дополнительного (промежуточного) питания.</w:t>
      </w:r>
    </w:p>
    <w:p w:rsidR="008B55A8" w:rsidRPr="00AC514C" w:rsidRDefault="008B55A8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EF066F" w:rsidRPr="00864014" w:rsidRDefault="00443EAE" w:rsidP="00864014">
      <w:pPr>
        <w:pStyle w:val="stylet3"/>
        <w:spacing w:before="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lastRenderedPageBreak/>
        <w:t xml:space="preserve">4.3. </w:t>
      </w:r>
      <w:r w:rsidR="008B55A8" w:rsidRPr="00AC514C">
        <w:rPr>
          <w:szCs w:val="20"/>
        </w:rPr>
        <w:t xml:space="preserve">Административно-общественный контроль за организацией питания </w:t>
      </w:r>
      <w:r w:rsidR="000A3B69" w:rsidRPr="00AC514C">
        <w:rPr>
          <w:szCs w:val="20"/>
        </w:rPr>
        <w:t xml:space="preserve">в МБОУ «Средняя общеобразовательная школа №11» г. Калуги </w:t>
      </w:r>
      <w:r w:rsidR="008B55A8" w:rsidRPr="00AC514C">
        <w:rPr>
          <w:szCs w:val="20"/>
        </w:rPr>
        <w:t>осуществляет комиссия.Персональный состав комиссии утверждается приказом директора.</w:t>
      </w:r>
      <w:r w:rsidR="00474EEC" w:rsidRPr="00AC514C">
        <w:rPr>
          <w:szCs w:val="20"/>
        </w:rPr>
        <w:t xml:space="preserve"> Комиссия имеет право на проведение контроля за работой столовой по вопросам соблюдения с</w:t>
      </w:r>
      <w:r w:rsidR="000A3B69" w:rsidRPr="00AC514C">
        <w:rPr>
          <w:szCs w:val="20"/>
        </w:rPr>
        <w:t>анитарно-гигиенического режима, проверку калькуляции, полноты</w:t>
      </w:r>
      <w:r w:rsidR="00474EEC" w:rsidRPr="00AC514C">
        <w:rPr>
          <w:szCs w:val="20"/>
        </w:rPr>
        <w:t xml:space="preserve"> закладки продуктов</w:t>
      </w:r>
      <w:r w:rsidR="000A3B69" w:rsidRPr="00AC514C">
        <w:rPr>
          <w:szCs w:val="20"/>
        </w:rPr>
        <w:t xml:space="preserve">и  качества готовых блюд. </w:t>
      </w:r>
    </w:p>
    <w:p w:rsidR="00864014" w:rsidRDefault="00443EAE" w:rsidP="00864014">
      <w:pPr>
        <w:pStyle w:val="stylet3"/>
        <w:spacing w:before="120" w:beforeAutospacing="0" w:after="0" w:afterAutospacing="0"/>
        <w:jc w:val="both"/>
        <w:rPr>
          <w:szCs w:val="20"/>
        </w:rPr>
      </w:pPr>
      <w:r w:rsidRPr="00AC514C">
        <w:rPr>
          <w:szCs w:val="20"/>
        </w:rPr>
        <w:t>4.4.</w:t>
      </w:r>
      <w:r w:rsidR="008B55A8" w:rsidRPr="00AC514C">
        <w:rPr>
          <w:szCs w:val="20"/>
        </w:rPr>
        <w:t xml:space="preserve"> В </w:t>
      </w:r>
      <w:r w:rsidR="000A3B69" w:rsidRPr="00AC514C">
        <w:rPr>
          <w:szCs w:val="20"/>
        </w:rPr>
        <w:t xml:space="preserve">МБОУ «Средняя общеобразовательная школа №11» г. Калуги </w:t>
      </w:r>
      <w:r w:rsidR="008B55A8" w:rsidRPr="00AC514C">
        <w:rPr>
          <w:szCs w:val="20"/>
        </w:rPr>
        <w:t>назначается ответственный из числа членов администрации за организацию питания, в обязанности которого входит:ведение ежедневного учета обучающихся, получающих бесплатное и льготное питание;подготовка необходимой документации по организации питания обучающихся для бухгалтерии;проведение контроля за организацией питания.</w:t>
      </w:r>
    </w:p>
    <w:p w:rsidR="00743001" w:rsidRPr="00AC514C" w:rsidRDefault="00743001" w:rsidP="00864014">
      <w:pPr>
        <w:pStyle w:val="stylet3"/>
        <w:spacing w:before="120" w:beforeAutospacing="0" w:after="0" w:afterAutospacing="0"/>
        <w:jc w:val="both"/>
        <w:rPr>
          <w:szCs w:val="20"/>
        </w:rPr>
      </w:pPr>
    </w:p>
    <w:p w:rsidR="00474EEC" w:rsidRPr="0016626E" w:rsidRDefault="00474EEC" w:rsidP="00743001">
      <w:pPr>
        <w:pStyle w:val="stylet3"/>
        <w:spacing w:before="0" w:beforeAutospacing="0" w:after="0" w:afterAutospacing="0"/>
        <w:jc w:val="both"/>
      </w:pPr>
      <w:r w:rsidRPr="00AC514C">
        <w:rPr>
          <w:szCs w:val="20"/>
        </w:rPr>
        <w:t xml:space="preserve">4.5. В </w:t>
      </w:r>
      <w:r w:rsidR="000A3B69" w:rsidRPr="00AC514C">
        <w:rPr>
          <w:szCs w:val="20"/>
        </w:rPr>
        <w:t xml:space="preserve">МБОУ «Средняя общеобразовательная школа №11» г. Калуги </w:t>
      </w:r>
      <w:r w:rsidRPr="00AC514C">
        <w:rPr>
          <w:szCs w:val="20"/>
        </w:rPr>
        <w:t>создается бракеражная комиссия в составе не менее трех человек: медицинского работника, работника пищеблока и представителя администрации образовательного учреждения, в обязанности которой входят:ежедневное снятие пробы готовой пищи;</w:t>
      </w:r>
      <w:r w:rsidR="000A3B69" w:rsidRPr="00AC514C">
        <w:rPr>
          <w:szCs w:val="20"/>
        </w:rPr>
        <w:t xml:space="preserve"> е</w:t>
      </w:r>
      <w:r w:rsidRPr="00AC514C">
        <w:rPr>
          <w:szCs w:val="20"/>
        </w:rPr>
        <w:t>жедневная оценка качества блюд по органолептическим показателям;ежедневная регистрация результата бракеража в "</w:t>
      </w:r>
      <w:hyperlink r:id="rId7" w:history="1">
        <w:r w:rsidRPr="00AC514C">
          <w:rPr>
            <w:szCs w:val="20"/>
          </w:rPr>
          <w:t>Журнале бракеража</w:t>
        </w:r>
      </w:hyperlink>
      <w:r w:rsidRPr="00AC514C">
        <w:rPr>
          <w:szCs w:val="20"/>
        </w:rPr>
        <w:t xml:space="preserve"> готовой кулинарной продукции" в соответствии с установленной формой </w:t>
      </w:r>
      <w:r w:rsidRPr="0016626E">
        <w:rPr>
          <w:szCs w:val="20"/>
        </w:rPr>
        <w:t>согласно Санитарно-эпидемиологическим правилам и норма</w:t>
      </w:r>
      <w:r w:rsidR="00743001" w:rsidRPr="0016626E">
        <w:rPr>
          <w:szCs w:val="20"/>
        </w:rPr>
        <w:t>м</w:t>
      </w:r>
      <w:r w:rsidR="00743001" w:rsidRPr="0016626E">
        <w:t xml:space="preserve"> СанПиН 2.3/2.4.3590-20.</w:t>
      </w:r>
    </w:p>
    <w:p w:rsidR="00474EEC" w:rsidRPr="00743001" w:rsidRDefault="00474EEC" w:rsidP="00AC514C">
      <w:pPr>
        <w:pStyle w:val="stylet3"/>
        <w:spacing w:before="0" w:beforeAutospacing="0" w:after="0" w:afterAutospacing="0"/>
        <w:jc w:val="both"/>
        <w:rPr>
          <w:color w:val="FF0000"/>
        </w:rPr>
      </w:pPr>
      <w:r w:rsidRPr="00AC514C">
        <w:rPr>
          <w:szCs w:val="20"/>
        </w:rPr>
        <w:t xml:space="preserve">4.6. </w:t>
      </w:r>
      <w:r w:rsidR="000A3B69" w:rsidRPr="00AC514C">
        <w:rPr>
          <w:szCs w:val="20"/>
        </w:rPr>
        <w:t>Медицинский работник МБОУ «Средняя общеобразовательная школа №11» г. Калугидолжен</w:t>
      </w:r>
      <w:r w:rsidRPr="00AC514C">
        <w:rPr>
          <w:szCs w:val="20"/>
        </w:rPr>
        <w:t xml:space="preserve"> с</w:t>
      </w:r>
      <w:r w:rsidR="000A3B69" w:rsidRPr="00AC514C">
        <w:rPr>
          <w:szCs w:val="20"/>
        </w:rPr>
        <w:t>ледить за организацией питания</w:t>
      </w:r>
      <w:r w:rsidRPr="00AC514C">
        <w:rPr>
          <w:szCs w:val="20"/>
        </w:rPr>
        <w:t>, в том числе за качеством поступающих продуктов, правильностью закладки продуктов и приготовлением готовой пищи.Для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</w:t>
      </w:r>
      <w:hyperlink r:id="rId8" w:history="1">
        <w:r w:rsidRPr="00AC514C">
          <w:rPr>
            <w:szCs w:val="20"/>
          </w:rPr>
          <w:t>Ведомость контроля</w:t>
        </w:r>
      </w:hyperlink>
      <w:r w:rsidRPr="00AC514C">
        <w:rPr>
          <w:szCs w:val="20"/>
        </w:rPr>
        <w:t xml:space="preserve"> за питанием" в соответствии с рекомендуемой формой </w:t>
      </w:r>
      <w:r w:rsidRPr="0016626E">
        <w:rPr>
          <w:szCs w:val="20"/>
        </w:rPr>
        <w:t xml:space="preserve">согласно </w:t>
      </w:r>
      <w:r w:rsidR="00743001" w:rsidRPr="0016626E">
        <w:rPr>
          <w:szCs w:val="20"/>
        </w:rPr>
        <w:t>Санитарно-эпидемиологическим правилам и нормам</w:t>
      </w:r>
      <w:r w:rsidR="00743001" w:rsidRPr="0016626E">
        <w:t xml:space="preserve"> СанПиН 2.3/2.4.3590-20.</w:t>
      </w:r>
      <w:r w:rsidR="00247C53">
        <w:rPr>
          <w:color w:val="FF0000"/>
        </w:rPr>
        <w:t xml:space="preserve"> </w:t>
      </w:r>
      <w:r w:rsidRPr="00AC514C">
        <w:rPr>
          <w:szCs w:val="20"/>
        </w:rPr>
        <w:t>Медицинский работник также осуществляет контроль за правильностью отбора и условиями хранения суточных проб.</w:t>
      </w:r>
    </w:p>
    <w:p w:rsidR="00474EEC" w:rsidRPr="00AC514C" w:rsidRDefault="00474EEC" w:rsidP="00474EEC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743001" w:rsidRPr="0016626E" w:rsidRDefault="00474EEC" w:rsidP="00743001">
      <w:pPr>
        <w:pStyle w:val="stylet3"/>
        <w:spacing w:before="0" w:beforeAutospacing="0" w:after="0" w:afterAutospacing="0"/>
        <w:jc w:val="both"/>
      </w:pPr>
      <w:r w:rsidRPr="00AC514C">
        <w:rPr>
          <w:szCs w:val="20"/>
        </w:rPr>
        <w:t>4.7</w:t>
      </w:r>
      <w:r w:rsidR="000912A5" w:rsidRPr="00AC514C">
        <w:rPr>
          <w:szCs w:val="20"/>
        </w:rPr>
        <w:t>.</w:t>
      </w:r>
      <w:r w:rsidRPr="00AC514C">
        <w:rPr>
          <w:szCs w:val="20"/>
        </w:rPr>
        <w:t xml:space="preserve"> Контроль за соблюдением сроков прохождения медосмотров сотрудниками пищеблоков, ежедневный осмотр перед началом работы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</w:t>
      </w:r>
      <w:r w:rsidR="000912A5" w:rsidRPr="00AC514C">
        <w:rPr>
          <w:szCs w:val="20"/>
        </w:rPr>
        <w:t>тей возлагается на медработника</w:t>
      </w:r>
      <w:r w:rsidRPr="00AC514C">
        <w:rPr>
          <w:szCs w:val="20"/>
        </w:rPr>
        <w:t xml:space="preserve">, </w:t>
      </w:r>
      <w:r w:rsidR="000912A5" w:rsidRPr="00AC514C">
        <w:rPr>
          <w:szCs w:val="20"/>
        </w:rPr>
        <w:t>закрепленного</w:t>
      </w:r>
      <w:r w:rsidRPr="00AC514C">
        <w:rPr>
          <w:szCs w:val="20"/>
        </w:rPr>
        <w:t xml:space="preserve"> за</w:t>
      </w:r>
      <w:r w:rsidR="000912A5" w:rsidRPr="00AC514C">
        <w:rPr>
          <w:szCs w:val="20"/>
        </w:rPr>
        <w:t xml:space="preserve"> МБОУ «Средняя общеобразовательная школа №11» г. Калуги</w:t>
      </w:r>
      <w:r w:rsidRPr="00AC514C">
        <w:rPr>
          <w:szCs w:val="20"/>
        </w:rPr>
        <w:t xml:space="preserve">.Результаты осмотра перед началом рабочей смены заносятся в </w:t>
      </w:r>
      <w:hyperlink r:id="rId9" w:history="1">
        <w:r w:rsidRPr="00AC514C">
          <w:rPr>
            <w:szCs w:val="20"/>
          </w:rPr>
          <w:t>"Журнал здоровья"</w:t>
        </w:r>
      </w:hyperlink>
      <w:r w:rsidRPr="00AC514C">
        <w:rPr>
          <w:szCs w:val="20"/>
        </w:rPr>
        <w:t xml:space="preserve"> в соответствии с рекомендуемой формой согласно </w:t>
      </w:r>
      <w:r w:rsidR="00743001" w:rsidRPr="0016626E">
        <w:rPr>
          <w:szCs w:val="20"/>
        </w:rPr>
        <w:t>Санитарно-эпидемиологическим правилам и нормам</w:t>
      </w:r>
      <w:r w:rsidR="00743001" w:rsidRPr="0016626E">
        <w:t xml:space="preserve"> СанПиН 2.3/2.4.3590-20.</w:t>
      </w:r>
    </w:p>
    <w:p w:rsidR="00474EEC" w:rsidRPr="0016626E" w:rsidRDefault="00474EEC" w:rsidP="00743001">
      <w:pPr>
        <w:pStyle w:val="stylet3"/>
        <w:spacing w:before="0" w:beforeAutospacing="0" w:after="0" w:afterAutospacing="0"/>
        <w:jc w:val="both"/>
      </w:pPr>
    </w:p>
    <w:p w:rsidR="00443EAE" w:rsidRPr="00AC514C" w:rsidRDefault="00443EAE" w:rsidP="00443EAE">
      <w:pPr>
        <w:pStyle w:val="stylet3"/>
        <w:spacing w:before="0" w:beforeAutospacing="0" w:after="0" w:afterAutospacing="0"/>
        <w:jc w:val="both"/>
        <w:rPr>
          <w:szCs w:val="20"/>
        </w:rPr>
      </w:pPr>
    </w:p>
    <w:p w:rsidR="00A96312" w:rsidRPr="00AC514C" w:rsidRDefault="00A96312" w:rsidP="00443EAE">
      <w:pPr>
        <w:pStyle w:val="stylet1"/>
        <w:spacing w:before="0" w:beforeAutospacing="0" w:after="0" w:afterAutospacing="0"/>
        <w:jc w:val="both"/>
        <w:rPr>
          <w:szCs w:val="20"/>
        </w:rPr>
      </w:pPr>
    </w:p>
    <w:p w:rsidR="00443EAE" w:rsidRPr="00AC514C" w:rsidRDefault="00443EAE" w:rsidP="00443EAE">
      <w:pPr>
        <w:jc w:val="both"/>
        <w:rPr>
          <w:szCs w:val="20"/>
        </w:rPr>
      </w:pPr>
    </w:p>
    <w:sectPr w:rsidR="00443EAE" w:rsidRPr="00AC514C" w:rsidSect="00A9631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5B" w:rsidRDefault="0015025B">
      <w:r>
        <w:separator/>
      </w:r>
    </w:p>
  </w:endnote>
  <w:endnote w:type="continuationSeparator" w:id="1">
    <w:p w:rsidR="0015025B" w:rsidRDefault="0015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12" w:rsidRDefault="00166B49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63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312" w:rsidRDefault="00A96312" w:rsidP="00A9631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312" w:rsidRDefault="00166B49" w:rsidP="00A9631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63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626E">
      <w:rPr>
        <w:rStyle w:val="a5"/>
        <w:noProof/>
      </w:rPr>
      <w:t>2</w:t>
    </w:r>
    <w:r>
      <w:rPr>
        <w:rStyle w:val="a5"/>
      </w:rPr>
      <w:fldChar w:fldCharType="end"/>
    </w:r>
  </w:p>
  <w:p w:rsidR="00A96312" w:rsidRDefault="00A96312" w:rsidP="00A9631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5B" w:rsidRDefault="0015025B">
      <w:r>
        <w:separator/>
      </w:r>
    </w:p>
  </w:footnote>
  <w:footnote w:type="continuationSeparator" w:id="1">
    <w:p w:rsidR="0015025B" w:rsidRDefault="00150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83A36"/>
    <w:multiLevelType w:val="hybridMultilevel"/>
    <w:tmpl w:val="3E18922A"/>
    <w:lvl w:ilvl="0" w:tplc="8C90E8EE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D1A2324">
      <w:start w:val="1"/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EAE"/>
    <w:rsid w:val="000628C5"/>
    <w:rsid w:val="000912A5"/>
    <w:rsid w:val="000A3B69"/>
    <w:rsid w:val="000E727D"/>
    <w:rsid w:val="000F7C7B"/>
    <w:rsid w:val="001074EB"/>
    <w:rsid w:val="0015025B"/>
    <w:rsid w:val="0016626E"/>
    <w:rsid w:val="00166B49"/>
    <w:rsid w:val="001C156B"/>
    <w:rsid w:val="001F1074"/>
    <w:rsid w:val="00231606"/>
    <w:rsid w:val="00247C53"/>
    <w:rsid w:val="002A4E50"/>
    <w:rsid w:val="002F79BC"/>
    <w:rsid w:val="003974B3"/>
    <w:rsid w:val="003E741C"/>
    <w:rsid w:val="00443EAE"/>
    <w:rsid w:val="00474EEC"/>
    <w:rsid w:val="00516ABC"/>
    <w:rsid w:val="005D5CE3"/>
    <w:rsid w:val="005E4478"/>
    <w:rsid w:val="00743001"/>
    <w:rsid w:val="00800396"/>
    <w:rsid w:val="00853F4F"/>
    <w:rsid w:val="00864014"/>
    <w:rsid w:val="008B55A8"/>
    <w:rsid w:val="00A30D12"/>
    <w:rsid w:val="00A71CB0"/>
    <w:rsid w:val="00A96312"/>
    <w:rsid w:val="00AC514C"/>
    <w:rsid w:val="00BA301B"/>
    <w:rsid w:val="00CC3611"/>
    <w:rsid w:val="00CE6AAA"/>
    <w:rsid w:val="00D3293C"/>
    <w:rsid w:val="00D973F5"/>
    <w:rsid w:val="00E0166D"/>
    <w:rsid w:val="00E062A3"/>
    <w:rsid w:val="00EF066F"/>
    <w:rsid w:val="00F8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t1">
    <w:name w:val="stylet1"/>
    <w:basedOn w:val="a"/>
    <w:rsid w:val="00443EAE"/>
    <w:pPr>
      <w:spacing w:before="100" w:beforeAutospacing="1" w:after="100" w:afterAutospacing="1"/>
    </w:pPr>
  </w:style>
  <w:style w:type="character" w:styleId="a3">
    <w:name w:val="Strong"/>
    <w:basedOn w:val="a0"/>
    <w:qFormat/>
    <w:rsid w:val="00443EAE"/>
    <w:rPr>
      <w:b/>
      <w:bCs/>
    </w:rPr>
  </w:style>
  <w:style w:type="paragraph" w:customStyle="1" w:styleId="stylet3">
    <w:name w:val="stylet3"/>
    <w:basedOn w:val="a"/>
    <w:rsid w:val="00443EAE"/>
    <w:pPr>
      <w:spacing w:before="100" w:beforeAutospacing="1" w:after="100" w:afterAutospacing="1"/>
    </w:pPr>
  </w:style>
  <w:style w:type="paragraph" w:customStyle="1" w:styleId="stylet2">
    <w:name w:val="stylet2"/>
    <w:basedOn w:val="a"/>
    <w:rsid w:val="00443EAE"/>
    <w:pPr>
      <w:spacing w:before="100" w:beforeAutospacing="1" w:after="100" w:afterAutospacing="1"/>
    </w:pPr>
  </w:style>
  <w:style w:type="paragraph" w:customStyle="1" w:styleId="fontcen">
    <w:name w:val="fontcen"/>
    <w:basedOn w:val="a"/>
    <w:rsid w:val="00443EAE"/>
    <w:pPr>
      <w:spacing w:before="100" w:beforeAutospacing="1" w:after="100" w:afterAutospacing="1"/>
    </w:pPr>
  </w:style>
  <w:style w:type="paragraph" w:customStyle="1" w:styleId="fontjus">
    <w:name w:val="fontjus"/>
    <w:basedOn w:val="a"/>
    <w:rsid w:val="00443EAE"/>
    <w:pPr>
      <w:spacing w:before="100" w:beforeAutospacing="1" w:after="100" w:afterAutospacing="1"/>
    </w:pPr>
  </w:style>
  <w:style w:type="paragraph" w:styleId="a4">
    <w:name w:val="footer"/>
    <w:basedOn w:val="a"/>
    <w:rsid w:val="00A963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96312"/>
  </w:style>
  <w:style w:type="paragraph" w:styleId="2">
    <w:name w:val="Body Text 2"/>
    <w:basedOn w:val="a"/>
    <w:link w:val="20"/>
    <w:rsid w:val="00853F4F"/>
    <w:pPr>
      <w:jc w:val="both"/>
    </w:pPr>
    <w:rPr>
      <w:szCs w:val="20"/>
    </w:rPr>
  </w:style>
  <w:style w:type="paragraph" w:styleId="a6">
    <w:name w:val="Balloon Text"/>
    <w:basedOn w:val="a"/>
    <w:link w:val="a7"/>
    <w:rsid w:val="00E06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62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74E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customStyle="1" w:styleId="20">
    <w:name w:val="Основной текст 2 Знак"/>
    <w:basedOn w:val="a0"/>
    <w:link w:val="2"/>
    <w:rsid w:val="001074EB"/>
    <w:rPr>
      <w:sz w:val="24"/>
    </w:rPr>
  </w:style>
  <w:style w:type="character" w:styleId="a8">
    <w:name w:val="Hyperlink"/>
    <w:basedOn w:val="a0"/>
    <w:uiPriority w:val="99"/>
    <w:unhideWhenUsed/>
    <w:rsid w:val="00474E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9255;fld=134;dst=1006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255;fld=134;dst=1006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9255;fld=134;dst=1006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HP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Your User Name</dc:creator>
  <cp:lastModifiedBy>22</cp:lastModifiedBy>
  <cp:revision>2</cp:revision>
  <cp:lastPrinted>2021-02-17T11:33:00Z</cp:lastPrinted>
  <dcterms:created xsi:type="dcterms:W3CDTF">2021-02-17T12:40:00Z</dcterms:created>
  <dcterms:modified xsi:type="dcterms:W3CDTF">2021-02-17T12:40:00Z</dcterms:modified>
</cp:coreProperties>
</file>